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403" w:rsidRDefault="00603AE3" w:rsidP="00603AE3">
      <w:pPr>
        <w:jc w:val="center"/>
      </w:pPr>
      <w:bookmarkStart w:id="0" w:name="_GoBack"/>
      <w:bookmarkEnd w:id="0"/>
      <w:r w:rsidRPr="00603AE3">
        <w:rPr>
          <w:b/>
        </w:rPr>
        <w:t xml:space="preserve">Ryan White Part B </w:t>
      </w:r>
      <w:r w:rsidR="000375FE">
        <w:rPr>
          <w:b/>
        </w:rPr>
        <w:t xml:space="preserve">Emerging Communities </w:t>
      </w:r>
      <w:r w:rsidRPr="00603AE3">
        <w:rPr>
          <w:b/>
        </w:rPr>
        <w:t>Programmatic Report</w:t>
      </w:r>
    </w:p>
    <w:p w:rsidR="00603AE3" w:rsidRDefault="00603AE3">
      <w:r w:rsidRPr="00603AE3">
        <w:rPr>
          <w:b/>
        </w:rPr>
        <w:t xml:space="preserve">Time </w:t>
      </w:r>
      <w:proofErr w:type="gramStart"/>
      <w:r w:rsidRPr="00603AE3">
        <w:rPr>
          <w:b/>
        </w:rPr>
        <w:t>Period</w:t>
      </w:r>
      <w:r>
        <w:t>:_</w:t>
      </w:r>
      <w:proofErr w:type="gramEnd"/>
      <w:r>
        <w:t>___________________________</w:t>
      </w:r>
    </w:p>
    <w:p w:rsidR="00603AE3" w:rsidRDefault="00603AE3">
      <w:proofErr w:type="gramStart"/>
      <w:r w:rsidRPr="00603AE3">
        <w:rPr>
          <w:b/>
        </w:rPr>
        <w:t>Organization</w:t>
      </w:r>
      <w:r>
        <w:t>:_</w:t>
      </w:r>
      <w:proofErr w:type="gramEnd"/>
      <w:r>
        <w:t>____________________________</w:t>
      </w:r>
    </w:p>
    <w:p w:rsidR="00603AE3" w:rsidRDefault="00603AE3">
      <w:r w:rsidRPr="00603AE3">
        <w:rPr>
          <w:b/>
        </w:rPr>
        <w:t xml:space="preserve">Name of Person Completing </w:t>
      </w:r>
      <w:proofErr w:type="gramStart"/>
      <w:r w:rsidRPr="00603AE3">
        <w:rPr>
          <w:b/>
        </w:rPr>
        <w:t>Report</w:t>
      </w:r>
      <w:r>
        <w:t>:_</w:t>
      </w:r>
      <w:proofErr w:type="gramEnd"/>
      <w:r>
        <w:t>______________________________</w:t>
      </w:r>
    </w:p>
    <w:p w:rsidR="00603AE3" w:rsidRDefault="00603AE3">
      <w:proofErr w:type="gramStart"/>
      <w:r w:rsidRPr="00603AE3">
        <w:rPr>
          <w:b/>
        </w:rPr>
        <w:t>Date</w:t>
      </w:r>
      <w:r>
        <w:t>:_</w:t>
      </w:r>
      <w:proofErr w:type="gramEnd"/>
      <w:r>
        <w:t>_______________________</w:t>
      </w:r>
    </w:p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7787"/>
        <w:gridCol w:w="296"/>
        <w:gridCol w:w="296"/>
        <w:gridCol w:w="296"/>
        <w:gridCol w:w="296"/>
        <w:gridCol w:w="296"/>
      </w:tblGrid>
      <w:tr w:rsidR="00603AE3" w:rsidRPr="00603AE3" w:rsidTr="00603AE3">
        <w:trPr>
          <w:trHeight w:val="255"/>
        </w:trPr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17" w:rsidRDefault="00FA1317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A1317" w:rsidRDefault="00092675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Unduplicated numbers served</w:t>
            </w:r>
            <w:r w:rsidR="00EF25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  <w:p w:rsidR="00092675" w:rsidRDefault="00092675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2"/>
              <w:gridCol w:w="990"/>
            </w:tblGrid>
            <w:tr w:rsidR="00092675" w:rsidTr="00092675">
              <w:tc>
                <w:tcPr>
                  <w:tcW w:w="1522" w:type="dxa"/>
                </w:tcPr>
                <w:p w:rsidR="00092675" w:rsidRDefault="00092675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990" w:type="dxa"/>
                </w:tcPr>
                <w:p w:rsidR="00092675" w:rsidRDefault="00092675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092675">
              <w:tc>
                <w:tcPr>
                  <w:tcW w:w="1522" w:type="dxa"/>
                </w:tcPr>
                <w:p w:rsidR="00092675" w:rsidRDefault="00092675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990" w:type="dxa"/>
                </w:tcPr>
                <w:p w:rsidR="00092675" w:rsidRDefault="00092675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092675">
              <w:tc>
                <w:tcPr>
                  <w:tcW w:w="1522" w:type="dxa"/>
                </w:tcPr>
                <w:p w:rsidR="00092675" w:rsidRDefault="00092675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Transgender</w:t>
                  </w:r>
                </w:p>
              </w:tc>
              <w:tc>
                <w:tcPr>
                  <w:tcW w:w="990" w:type="dxa"/>
                </w:tcPr>
                <w:p w:rsidR="00092675" w:rsidRDefault="00092675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092675">
              <w:tc>
                <w:tcPr>
                  <w:tcW w:w="1522" w:type="dxa"/>
                </w:tcPr>
                <w:p w:rsidR="00092675" w:rsidRDefault="00092675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092675" w:rsidRDefault="00092675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C786B" w:rsidTr="00092675">
              <w:tc>
                <w:tcPr>
                  <w:tcW w:w="1522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990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C786B" w:rsidRDefault="00AC786B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C786B" w:rsidRDefault="00EF254C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Race:</w:t>
            </w:r>
          </w:p>
          <w:p w:rsidR="00AC786B" w:rsidRDefault="00EF254C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Non-Hispanic                                                                              Hispanic</w:t>
            </w:r>
          </w:p>
          <w:tbl>
            <w:tblPr>
              <w:tblStyle w:val="TableGrid"/>
              <w:tblW w:w="9116" w:type="dxa"/>
              <w:tblLook w:val="04A0" w:firstRow="1" w:lastRow="0" w:firstColumn="1" w:lastColumn="0" w:noHBand="0" w:noVBand="1"/>
            </w:tblPr>
            <w:tblGrid>
              <w:gridCol w:w="1917"/>
              <w:gridCol w:w="1799"/>
              <w:gridCol w:w="1800"/>
              <w:gridCol w:w="1800"/>
              <w:gridCol w:w="1800"/>
            </w:tblGrid>
            <w:tr w:rsidR="00AC786B" w:rsidTr="00EF254C">
              <w:tc>
                <w:tcPr>
                  <w:tcW w:w="1917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American Indian</w:t>
                  </w:r>
                </w:p>
              </w:tc>
              <w:tc>
                <w:tcPr>
                  <w:tcW w:w="1799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American Indian</w:t>
                  </w:r>
                </w:p>
              </w:tc>
              <w:tc>
                <w:tcPr>
                  <w:tcW w:w="1800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C786B" w:rsidTr="00EF254C">
              <w:tc>
                <w:tcPr>
                  <w:tcW w:w="1917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Asian</w:t>
                  </w:r>
                </w:p>
              </w:tc>
              <w:tc>
                <w:tcPr>
                  <w:tcW w:w="1799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Asian</w:t>
                  </w:r>
                </w:p>
              </w:tc>
              <w:tc>
                <w:tcPr>
                  <w:tcW w:w="1800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C786B" w:rsidTr="00EF254C">
              <w:tc>
                <w:tcPr>
                  <w:tcW w:w="1917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Black</w:t>
                  </w:r>
                </w:p>
              </w:tc>
              <w:tc>
                <w:tcPr>
                  <w:tcW w:w="1799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Black </w:t>
                  </w:r>
                </w:p>
              </w:tc>
              <w:tc>
                <w:tcPr>
                  <w:tcW w:w="1800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C786B" w:rsidTr="00EF254C">
              <w:tc>
                <w:tcPr>
                  <w:tcW w:w="1917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Native Hawaiian</w:t>
                  </w:r>
                </w:p>
              </w:tc>
              <w:tc>
                <w:tcPr>
                  <w:tcW w:w="1799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Native Hawaiian</w:t>
                  </w:r>
                </w:p>
              </w:tc>
              <w:tc>
                <w:tcPr>
                  <w:tcW w:w="1800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C786B" w:rsidTr="00EF254C">
              <w:tc>
                <w:tcPr>
                  <w:tcW w:w="1917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799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800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F254C" w:rsidTr="00EF254C">
              <w:tc>
                <w:tcPr>
                  <w:tcW w:w="1917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More than 1 race</w:t>
                  </w:r>
                </w:p>
              </w:tc>
              <w:tc>
                <w:tcPr>
                  <w:tcW w:w="1799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More than one race</w:t>
                  </w:r>
                </w:p>
              </w:tc>
              <w:tc>
                <w:tcPr>
                  <w:tcW w:w="1800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F254C" w:rsidTr="00EF254C">
              <w:tc>
                <w:tcPr>
                  <w:tcW w:w="1917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Unknown</w:t>
                  </w:r>
                </w:p>
              </w:tc>
              <w:tc>
                <w:tcPr>
                  <w:tcW w:w="1799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Unknown</w:t>
                  </w:r>
                </w:p>
              </w:tc>
              <w:tc>
                <w:tcPr>
                  <w:tcW w:w="1800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F254C" w:rsidTr="00EF254C">
              <w:tc>
                <w:tcPr>
                  <w:tcW w:w="1917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F254C" w:rsidTr="00EF254C">
              <w:tc>
                <w:tcPr>
                  <w:tcW w:w="1917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799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800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92675" w:rsidRDefault="00092675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92675" w:rsidRDefault="00EF254C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</w:t>
            </w:r>
            <w:r w:rsidR="000926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900"/>
            </w:tblGrid>
            <w:tr w:rsidR="00092675" w:rsidTr="0016321A">
              <w:tc>
                <w:tcPr>
                  <w:tcW w:w="2152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&lt;2</w:t>
                  </w:r>
                </w:p>
              </w:tc>
              <w:tc>
                <w:tcPr>
                  <w:tcW w:w="900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16321A">
              <w:tc>
                <w:tcPr>
                  <w:tcW w:w="2152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2-12</w:t>
                  </w:r>
                </w:p>
              </w:tc>
              <w:tc>
                <w:tcPr>
                  <w:tcW w:w="900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16321A">
              <w:tc>
                <w:tcPr>
                  <w:tcW w:w="2152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13-24</w:t>
                  </w:r>
                </w:p>
              </w:tc>
              <w:tc>
                <w:tcPr>
                  <w:tcW w:w="900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16321A">
              <w:tc>
                <w:tcPr>
                  <w:tcW w:w="2152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25-44</w:t>
                  </w:r>
                </w:p>
              </w:tc>
              <w:tc>
                <w:tcPr>
                  <w:tcW w:w="900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16321A">
              <w:tc>
                <w:tcPr>
                  <w:tcW w:w="2152" w:type="dxa"/>
                </w:tcPr>
                <w:p w:rsidR="00092675" w:rsidRDefault="00AC786B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45-64</w:t>
                  </w:r>
                </w:p>
              </w:tc>
              <w:tc>
                <w:tcPr>
                  <w:tcW w:w="900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16321A">
              <w:tc>
                <w:tcPr>
                  <w:tcW w:w="2152" w:type="dxa"/>
                </w:tcPr>
                <w:p w:rsidR="00092675" w:rsidRDefault="00AC786B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65+</w:t>
                  </w:r>
                </w:p>
              </w:tc>
              <w:tc>
                <w:tcPr>
                  <w:tcW w:w="900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16321A">
              <w:tc>
                <w:tcPr>
                  <w:tcW w:w="2152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16321A">
              <w:tc>
                <w:tcPr>
                  <w:tcW w:w="2152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900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92675" w:rsidRDefault="00092675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A1317" w:rsidRDefault="00FA1317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8720" w:type="dxa"/>
              <w:tblLook w:val="04A0" w:firstRow="1" w:lastRow="0" w:firstColumn="1" w:lastColumn="0" w:noHBand="0" w:noVBand="1"/>
            </w:tblPr>
            <w:tblGrid>
              <w:gridCol w:w="5031"/>
              <w:gridCol w:w="1250"/>
              <w:gridCol w:w="2439"/>
            </w:tblGrid>
            <w:tr w:rsidR="00EF254C" w:rsidRPr="00FA1317" w:rsidTr="0016321A">
              <w:trPr>
                <w:trHeight w:val="255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254C" w:rsidRPr="00FA1317" w:rsidRDefault="00EF254C" w:rsidP="001632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A13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Total number of new clients: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254C" w:rsidRPr="00FA1317" w:rsidRDefault="00EF254C" w:rsidP="001632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A131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254C" w:rsidRPr="00FA1317" w:rsidRDefault="00EF254C" w:rsidP="001632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A1317" w:rsidRDefault="00FA1317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F254C" w:rsidRDefault="00EF254C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7E2092" w:rsidRDefault="007E2092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Service Categories</w:t>
            </w:r>
            <w:r w:rsidR="0076167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                              Unduplicated Clients                 Visits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17"/>
              <w:gridCol w:w="2245"/>
              <w:gridCol w:w="1890"/>
            </w:tblGrid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Outpatient Ambulatory Medical Care/Outpatient Ambulatory Health Services 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AIDS Pharmaceutical Assistance (For approved sub-recipients </w:t>
                  </w: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only. Otherwise, use EFA for medications.)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Oral Health Care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Early Intervention Services (EIS)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Health Insurance Premium and Cost Sharing Assistance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Medical Nutrition Therapy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Hospice Service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Home and Community-Based Health Services (</w:t>
                  </w:r>
                  <w:proofErr w:type="spellStart"/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inc.</w:t>
                  </w:r>
                  <w:proofErr w:type="spellEnd"/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Rehabilitation Services)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Mental Health Services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Substance Abuse Outpatient Care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Medical Case Management (</w:t>
                  </w:r>
                  <w:proofErr w:type="spellStart"/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inc.</w:t>
                  </w:r>
                  <w:proofErr w:type="spellEnd"/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Treatment Adherence Services)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Non-Medical Case Management Services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Emergency Financial Assistance (EFA)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Food Bank/Home Delivered Meals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Health Education/Risk Reduction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Housing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Linguistic Services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Medical Transportation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74712B" w:rsidRDefault="00157731" w:rsidP="00157731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Other Professional Services (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inc.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Legal Services and Permanency Planning)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74712B" w:rsidRDefault="00157731" w:rsidP="00157731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Outreach Services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Default="00157731" w:rsidP="00157731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Psychosocial Support Services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Default="00157731" w:rsidP="00157731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Referral for Health Care and Support Services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Default="00157731" w:rsidP="00157731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Respite Care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Default="00157731" w:rsidP="00157731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Substance Abuse Services (Residential)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E2092" w:rsidRDefault="007E2092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EF254C" w:rsidRDefault="00EF254C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FA1317" w:rsidRPr="00EF254C" w:rsidRDefault="00EF254C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F254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Programmatic Narrative:</w:t>
            </w:r>
          </w:p>
          <w:p w:rsidR="00FA1317" w:rsidRDefault="00FA1317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Pr="0060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lease provide narrative descriptions of the following:</w:t>
            </w:r>
          </w:p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03AE3" w:rsidRPr="00603AE3" w:rsidTr="00603AE3">
        <w:trPr>
          <w:trHeight w:val="255"/>
        </w:trPr>
        <w:tc>
          <w:tcPr>
            <w:tcW w:w="6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 New services added/deleted</w:t>
            </w: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3AE3" w:rsidRPr="00603AE3" w:rsidTr="00603AE3">
        <w:trPr>
          <w:trHeight w:val="255"/>
        </w:trPr>
        <w:tc>
          <w:tcPr>
            <w:tcW w:w="7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</w:rPr>
              <w:t>2. New access points to care/services</w:t>
            </w: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3AE3" w:rsidRPr="00603AE3" w:rsidTr="00603AE3">
        <w:trPr>
          <w:trHeight w:val="255"/>
        </w:trPr>
        <w:tc>
          <w:tcPr>
            <w:tcW w:w="6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</w:rPr>
              <w:t>3. Accomplishments</w:t>
            </w: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3AE3" w:rsidRPr="00603AE3" w:rsidTr="00603AE3">
        <w:trPr>
          <w:trHeight w:val="255"/>
        </w:trPr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</w:rPr>
              <w:t>4. Barriers</w:t>
            </w: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3AE3" w:rsidRPr="00603AE3" w:rsidTr="00603AE3">
        <w:trPr>
          <w:trHeight w:val="255"/>
        </w:trPr>
        <w:tc>
          <w:tcPr>
            <w:tcW w:w="6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</w:rPr>
              <w:t xml:space="preserve">5. </w:t>
            </w:r>
            <w:r w:rsidR="000375FE" w:rsidRPr="00603AE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0375FE">
              <w:rPr>
                <w:rFonts w:ascii="Arial" w:eastAsia="Times New Roman" w:hAnsi="Arial" w:cs="Arial"/>
                <w:sz w:val="20"/>
                <w:szCs w:val="20"/>
              </w:rPr>
              <w:t xml:space="preserve">arly </w:t>
            </w:r>
            <w:r w:rsidRPr="00603AE3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0375FE">
              <w:rPr>
                <w:rFonts w:ascii="Arial" w:eastAsia="Times New Roman" w:hAnsi="Arial" w:cs="Arial"/>
                <w:sz w:val="20"/>
                <w:szCs w:val="20"/>
              </w:rPr>
              <w:t xml:space="preserve">dentification of </w:t>
            </w:r>
            <w:r w:rsidRPr="00603AE3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0375FE">
              <w:rPr>
                <w:rFonts w:ascii="Arial" w:eastAsia="Times New Roman" w:hAnsi="Arial" w:cs="Arial"/>
                <w:sz w:val="20"/>
                <w:szCs w:val="20"/>
              </w:rPr>
              <w:t xml:space="preserve">ndividuals with </w:t>
            </w:r>
            <w:r w:rsidRPr="00603AE3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0375FE">
              <w:rPr>
                <w:rFonts w:ascii="Arial" w:eastAsia="Times New Roman" w:hAnsi="Arial" w:cs="Arial"/>
                <w:sz w:val="20"/>
                <w:szCs w:val="20"/>
              </w:rPr>
              <w:t>IV/</w:t>
            </w:r>
            <w:r w:rsidRPr="00603AE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0375FE">
              <w:rPr>
                <w:rFonts w:ascii="Arial" w:eastAsia="Times New Roman" w:hAnsi="Arial" w:cs="Arial"/>
                <w:sz w:val="20"/>
                <w:szCs w:val="20"/>
              </w:rPr>
              <w:t>IDS (EIIHA)</w:t>
            </w:r>
            <w:r w:rsidRPr="00603AE3">
              <w:rPr>
                <w:rFonts w:ascii="Arial" w:eastAsia="Times New Roman" w:hAnsi="Arial" w:cs="Arial"/>
                <w:sz w:val="20"/>
                <w:szCs w:val="20"/>
              </w:rPr>
              <w:t xml:space="preserve"> Initiatives Update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03AE3" w:rsidRDefault="00603AE3"/>
    <w:sectPr w:rsidR="00603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E3"/>
    <w:rsid w:val="000375FE"/>
    <w:rsid w:val="00092675"/>
    <w:rsid w:val="00120F9A"/>
    <w:rsid w:val="00157731"/>
    <w:rsid w:val="00463269"/>
    <w:rsid w:val="00603AE3"/>
    <w:rsid w:val="00642295"/>
    <w:rsid w:val="00761678"/>
    <w:rsid w:val="007E2092"/>
    <w:rsid w:val="007F5403"/>
    <w:rsid w:val="00AC786B"/>
    <w:rsid w:val="00EB4706"/>
    <w:rsid w:val="00EF254C"/>
    <w:rsid w:val="00F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ADDCF-B2A6-4FA7-8B9F-40202E5E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BFC4-AA3B-4E3A-8E58-C47ED877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Tyler, Charmella L.</dc:creator>
  <cp:lastModifiedBy>Jones, Janica J.</cp:lastModifiedBy>
  <cp:revision>2</cp:revision>
  <dcterms:created xsi:type="dcterms:W3CDTF">2018-07-06T14:48:00Z</dcterms:created>
  <dcterms:modified xsi:type="dcterms:W3CDTF">2018-07-06T14:48:00Z</dcterms:modified>
</cp:coreProperties>
</file>